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0A" w:rsidRPr="002958F3" w:rsidRDefault="00FB5840" w:rsidP="00FB5840">
      <w:pPr>
        <w:jc w:val="center"/>
        <w:rPr>
          <w:b/>
          <w:sz w:val="48"/>
        </w:rPr>
      </w:pPr>
      <w:r w:rsidRPr="002958F3">
        <w:rPr>
          <w:rFonts w:hint="eastAsia"/>
          <w:b/>
          <w:sz w:val="48"/>
        </w:rPr>
        <w:t xml:space="preserve">公 </w:t>
      </w:r>
      <w:r w:rsidRPr="002958F3">
        <w:rPr>
          <w:b/>
          <w:sz w:val="48"/>
        </w:rPr>
        <w:t xml:space="preserve"> </w:t>
      </w:r>
      <w:r w:rsidRPr="002958F3">
        <w:rPr>
          <w:rFonts w:hint="eastAsia"/>
          <w:b/>
          <w:sz w:val="48"/>
        </w:rPr>
        <w:t>示</w:t>
      </w:r>
    </w:p>
    <w:p w:rsidR="00FB5840" w:rsidRPr="00FB5840" w:rsidRDefault="00FB5840" w:rsidP="002958F3">
      <w:pPr>
        <w:spacing w:before="240"/>
        <w:ind w:firstLine="420"/>
        <w:rPr>
          <w:rFonts w:ascii="仿宋" w:eastAsia="仿宋" w:hAnsi="仿宋" w:cs="Arial"/>
          <w:color w:val="727272"/>
          <w:sz w:val="32"/>
          <w:szCs w:val="32"/>
        </w:rPr>
      </w:pPr>
      <w:r w:rsidRPr="00FB5840">
        <w:rPr>
          <w:rFonts w:ascii="仿宋" w:eastAsia="仿宋" w:hAnsi="仿宋" w:cs="Arial"/>
          <w:color w:val="727272"/>
          <w:sz w:val="32"/>
          <w:szCs w:val="32"/>
        </w:rPr>
        <w:t>2022</w:t>
      </w:r>
      <w:r w:rsidRPr="00FB5840">
        <w:rPr>
          <w:rFonts w:ascii="仿宋" w:eastAsia="仿宋" w:hAnsi="仿宋" w:cs="Arial" w:hint="eastAsia"/>
          <w:color w:val="727272"/>
          <w:sz w:val="32"/>
          <w:szCs w:val="32"/>
        </w:rPr>
        <w:t>级硕士研究生</w:t>
      </w:r>
      <w:r w:rsidR="00A4321B">
        <w:rPr>
          <w:rFonts w:ascii="仿宋" w:eastAsia="仿宋" w:hAnsi="仿宋" w:cs="Arial" w:hint="eastAsia"/>
          <w:color w:val="727272"/>
          <w:sz w:val="32"/>
          <w:szCs w:val="32"/>
        </w:rPr>
        <w:t>许锐等4</w:t>
      </w:r>
      <w:r w:rsidR="00A4321B">
        <w:rPr>
          <w:rFonts w:ascii="仿宋" w:eastAsia="仿宋" w:hAnsi="仿宋" w:cs="Arial"/>
          <w:color w:val="727272"/>
          <w:sz w:val="32"/>
          <w:szCs w:val="32"/>
        </w:rPr>
        <w:t>4</w:t>
      </w:r>
      <w:r w:rsidR="00A4321B">
        <w:rPr>
          <w:rFonts w:ascii="仿宋" w:eastAsia="仿宋" w:hAnsi="仿宋" w:cs="Arial" w:hint="eastAsia"/>
          <w:color w:val="727272"/>
          <w:sz w:val="32"/>
          <w:szCs w:val="32"/>
        </w:rPr>
        <w:t>名学术</w:t>
      </w:r>
      <w:r w:rsidR="00A4321B" w:rsidRPr="00FB5840">
        <w:rPr>
          <w:rFonts w:ascii="仿宋" w:eastAsia="仿宋" w:hAnsi="仿宋" w:cs="Arial" w:hint="eastAsia"/>
          <w:color w:val="727272"/>
          <w:sz w:val="32"/>
          <w:szCs w:val="32"/>
        </w:rPr>
        <w:t>硕士</w:t>
      </w:r>
      <w:r w:rsidR="00A4321B">
        <w:rPr>
          <w:rFonts w:ascii="仿宋" w:eastAsia="仿宋" w:hAnsi="仿宋" w:cs="Arial" w:hint="eastAsia"/>
          <w:color w:val="727272"/>
          <w:sz w:val="32"/>
          <w:szCs w:val="32"/>
        </w:rPr>
        <w:t>、操昭涛等5</w:t>
      </w:r>
      <w:r w:rsidR="00A4321B">
        <w:rPr>
          <w:rFonts w:ascii="仿宋" w:eastAsia="仿宋" w:hAnsi="仿宋" w:cs="Arial"/>
          <w:color w:val="727272"/>
          <w:sz w:val="32"/>
          <w:szCs w:val="32"/>
        </w:rPr>
        <w:t>9</w:t>
      </w:r>
      <w:r w:rsidR="00A4321B">
        <w:rPr>
          <w:rFonts w:ascii="仿宋" w:eastAsia="仿宋" w:hAnsi="仿宋" w:cs="Arial" w:hint="eastAsia"/>
          <w:color w:val="727272"/>
          <w:sz w:val="32"/>
          <w:szCs w:val="32"/>
        </w:rPr>
        <w:t>名专业硕士的</w:t>
      </w:r>
      <w:r w:rsidRPr="00FB5840">
        <w:rPr>
          <w:rFonts w:ascii="仿宋" w:eastAsia="仿宋" w:hAnsi="仿宋" w:cs="Arial" w:hint="eastAsia"/>
          <w:color w:val="727272"/>
          <w:sz w:val="32"/>
          <w:szCs w:val="32"/>
        </w:rPr>
        <w:t>师生双选结果公示如下</w:t>
      </w:r>
      <w:r>
        <w:rPr>
          <w:rFonts w:ascii="仿宋" w:eastAsia="仿宋" w:hAnsi="仿宋" w:cs="Arial" w:hint="eastAsia"/>
          <w:color w:val="727272"/>
          <w:sz w:val="32"/>
          <w:szCs w:val="32"/>
        </w:rPr>
        <w:t>（附件）</w:t>
      </w:r>
      <w:r w:rsidRPr="00FB5840">
        <w:rPr>
          <w:rFonts w:ascii="仿宋" w:eastAsia="仿宋" w:hAnsi="仿宋" w:cs="Arial" w:hint="eastAsia"/>
          <w:color w:val="727272"/>
          <w:sz w:val="32"/>
          <w:szCs w:val="32"/>
        </w:rPr>
        <w:t>，如有异议，</w:t>
      </w:r>
      <w:r w:rsidRPr="00FB5840">
        <w:rPr>
          <w:rFonts w:ascii="仿宋" w:eastAsia="仿宋" w:hAnsi="仿宋" w:cs="Arial"/>
          <w:color w:val="727272"/>
          <w:sz w:val="32"/>
          <w:szCs w:val="32"/>
        </w:rPr>
        <w:t>请在公示期内</w:t>
      </w:r>
      <w:r w:rsidR="00AE1514">
        <w:rPr>
          <w:rFonts w:ascii="仿宋" w:eastAsia="仿宋" w:hAnsi="仿宋" w:cs="Arial" w:hint="eastAsia"/>
          <w:color w:val="727272"/>
          <w:sz w:val="32"/>
          <w:szCs w:val="32"/>
        </w:rPr>
        <w:t>（1</w:t>
      </w:r>
      <w:r w:rsidR="00AE1514">
        <w:rPr>
          <w:rFonts w:ascii="仿宋" w:eastAsia="仿宋" w:hAnsi="仿宋" w:cs="Arial"/>
          <w:color w:val="727272"/>
          <w:sz w:val="32"/>
          <w:szCs w:val="32"/>
        </w:rPr>
        <w:t>1.29</w:t>
      </w:r>
      <w:r w:rsidR="00AE1514">
        <w:rPr>
          <w:rFonts w:ascii="仿宋" w:eastAsia="仿宋" w:hAnsi="仿宋" w:cs="Arial" w:hint="eastAsia"/>
          <w:color w:val="727272"/>
          <w:sz w:val="32"/>
          <w:szCs w:val="32"/>
        </w:rPr>
        <w:t>-</w:t>
      </w:r>
      <w:r w:rsidR="00AE1514">
        <w:rPr>
          <w:rFonts w:ascii="仿宋" w:eastAsia="仿宋" w:hAnsi="仿宋" w:cs="Arial"/>
          <w:color w:val="727272"/>
          <w:sz w:val="32"/>
          <w:szCs w:val="32"/>
        </w:rPr>
        <w:t>12.3</w:t>
      </w:r>
      <w:r w:rsidR="00AE1514">
        <w:rPr>
          <w:rFonts w:ascii="仿宋" w:eastAsia="仿宋" w:hAnsi="仿宋" w:cs="Arial" w:hint="eastAsia"/>
          <w:color w:val="727272"/>
          <w:sz w:val="32"/>
          <w:szCs w:val="32"/>
        </w:rPr>
        <w:t>）</w:t>
      </w:r>
      <w:r w:rsidRPr="00FB5840">
        <w:rPr>
          <w:rFonts w:ascii="仿宋" w:eastAsia="仿宋" w:hAnsi="仿宋" w:cs="Arial"/>
          <w:color w:val="727272"/>
          <w:sz w:val="32"/>
          <w:szCs w:val="32"/>
        </w:rPr>
        <w:t>致电。</w:t>
      </w:r>
      <w:bookmarkStart w:id="0" w:name="_GoBack"/>
      <w:bookmarkEnd w:id="0"/>
    </w:p>
    <w:p w:rsidR="00FB5840" w:rsidRPr="00FB5840" w:rsidRDefault="00FB5840" w:rsidP="00FB5840">
      <w:pPr>
        <w:widowControl/>
        <w:spacing w:before="100" w:beforeAutospacing="1" w:after="100" w:afterAutospacing="1" w:line="480" w:lineRule="auto"/>
        <w:jc w:val="left"/>
        <w:rPr>
          <w:rFonts w:ascii="仿宋" w:eastAsia="仿宋" w:hAnsi="仿宋" w:cs="Arial"/>
          <w:color w:val="727272"/>
          <w:sz w:val="32"/>
          <w:szCs w:val="32"/>
        </w:rPr>
      </w:pPr>
      <w:r w:rsidRPr="00FB5840">
        <w:rPr>
          <w:rFonts w:ascii="宋体" w:eastAsia="宋体" w:hAnsi="宋体" w:cs="宋体" w:hint="eastAsia"/>
          <w:kern w:val="0"/>
          <w:sz w:val="30"/>
          <w:szCs w:val="30"/>
        </w:rPr>
        <w:t xml:space="preserve">    </w:t>
      </w:r>
      <w:r w:rsidRPr="00FB5840">
        <w:rPr>
          <w:rFonts w:ascii="仿宋" w:eastAsia="仿宋" w:hAnsi="仿宋" w:cs="Arial" w:hint="eastAsia"/>
          <w:color w:val="727272"/>
          <w:sz w:val="32"/>
          <w:szCs w:val="32"/>
        </w:rPr>
        <w:t>特此公示。</w:t>
      </w:r>
    </w:p>
    <w:p w:rsidR="00FB5840" w:rsidRPr="00FB5840" w:rsidRDefault="00FB5840" w:rsidP="00FB5840">
      <w:pPr>
        <w:ind w:firstLineChars="200" w:firstLine="640"/>
        <w:jc w:val="left"/>
        <w:rPr>
          <w:rFonts w:ascii="仿宋" w:eastAsia="仿宋" w:hAnsi="仿宋" w:cs="Arial"/>
          <w:color w:val="727272"/>
          <w:sz w:val="32"/>
          <w:szCs w:val="32"/>
        </w:rPr>
      </w:pPr>
      <w:r w:rsidRPr="00FB5840">
        <w:rPr>
          <w:rFonts w:ascii="Calibri" w:eastAsia="仿宋" w:hAnsi="Calibri" w:cs="Calibri"/>
          <w:color w:val="727272"/>
          <w:sz w:val="32"/>
          <w:szCs w:val="32"/>
        </w:rPr>
        <w:t> </w:t>
      </w:r>
      <w:r w:rsidRPr="00FB5840">
        <w:rPr>
          <w:rFonts w:ascii="仿宋" w:eastAsia="仿宋" w:hAnsi="仿宋" w:cs="Arial" w:hint="eastAsia"/>
          <w:color w:val="727272"/>
          <w:sz w:val="32"/>
          <w:szCs w:val="32"/>
        </w:rPr>
        <w:t xml:space="preserve">监督电话： </w:t>
      </w:r>
      <w:r w:rsidRPr="00FB5840">
        <w:rPr>
          <w:rFonts w:ascii="Calibri" w:eastAsia="仿宋" w:hAnsi="Calibri" w:cs="Calibri"/>
          <w:color w:val="727272"/>
          <w:sz w:val="32"/>
          <w:szCs w:val="32"/>
        </w:rPr>
        <w:t> </w:t>
      </w:r>
      <w:r w:rsidRPr="00FB5840">
        <w:rPr>
          <w:rFonts w:ascii="仿宋" w:eastAsia="仿宋" w:hAnsi="仿宋" w:cs="Arial"/>
          <w:color w:val="727272"/>
          <w:sz w:val="32"/>
          <w:szCs w:val="32"/>
        </w:rPr>
        <w:t>62158435</w:t>
      </w:r>
      <w:r w:rsidRPr="00FB5840">
        <w:rPr>
          <w:rFonts w:ascii="仿宋" w:eastAsia="仿宋" w:hAnsi="仿宋" w:cs="Arial" w:hint="eastAsia"/>
          <w:color w:val="727272"/>
          <w:sz w:val="32"/>
          <w:szCs w:val="32"/>
        </w:rPr>
        <w:t>（材化学院党委 纪委办公室）、</w:t>
      </w:r>
    </w:p>
    <w:p w:rsidR="00FB5840" w:rsidRPr="00FB5840" w:rsidRDefault="00FB5840" w:rsidP="00FB5840">
      <w:pPr>
        <w:ind w:firstLineChars="800" w:firstLine="2560"/>
        <w:jc w:val="left"/>
        <w:rPr>
          <w:rFonts w:ascii="仿宋" w:eastAsia="仿宋" w:hAnsi="仿宋" w:cs="Arial"/>
          <w:color w:val="727272"/>
          <w:sz w:val="32"/>
          <w:szCs w:val="32"/>
        </w:rPr>
      </w:pPr>
      <w:r w:rsidRPr="00FB5840">
        <w:rPr>
          <w:rFonts w:ascii="仿宋" w:eastAsia="仿宋" w:hAnsi="仿宋" w:cs="Arial" w:hint="eastAsia"/>
          <w:color w:val="727272"/>
          <w:sz w:val="32"/>
          <w:szCs w:val="32"/>
        </w:rPr>
        <w:t>62158</w:t>
      </w:r>
      <w:r w:rsidRPr="00FB5840">
        <w:rPr>
          <w:rFonts w:ascii="仿宋" w:eastAsia="仿宋" w:hAnsi="仿宋" w:cs="Arial"/>
          <w:color w:val="727272"/>
          <w:sz w:val="32"/>
          <w:szCs w:val="32"/>
        </w:rPr>
        <w:t>389</w:t>
      </w:r>
      <w:r w:rsidRPr="00FB5840">
        <w:rPr>
          <w:rFonts w:ascii="仿宋" w:eastAsia="仿宋" w:hAnsi="仿宋" w:cs="Arial" w:hint="eastAsia"/>
          <w:color w:val="727272"/>
          <w:sz w:val="32"/>
          <w:szCs w:val="32"/>
        </w:rPr>
        <w:t>（材化学院 副院长办公室）</w:t>
      </w:r>
    </w:p>
    <w:p w:rsidR="00FB5840" w:rsidRPr="00FB5840" w:rsidRDefault="00FB5840" w:rsidP="00FB5840">
      <w:pPr>
        <w:jc w:val="left"/>
        <w:rPr>
          <w:rFonts w:ascii="仿宋" w:eastAsia="仿宋" w:hAnsi="仿宋" w:cs="Arial"/>
          <w:color w:val="727272"/>
          <w:sz w:val="32"/>
          <w:szCs w:val="32"/>
        </w:rPr>
      </w:pPr>
    </w:p>
    <w:p w:rsidR="00FB5840" w:rsidRPr="00FB5840" w:rsidRDefault="00FB5840" w:rsidP="00FB5840">
      <w:pPr>
        <w:jc w:val="left"/>
        <w:rPr>
          <w:rFonts w:ascii="仿宋" w:eastAsia="仿宋" w:hAnsi="仿宋" w:cs="Arial"/>
          <w:color w:val="727272"/>
          <w:sz w:val="32"/>
          <w:szCs w:val="32"/>
        </w:rPr>
      </w:pPr>
    </w:p>
    <w:p w:rsidR="00FB5840" w:rsidRPr="00FB5840" w:rsidRDefault="00FB5840" w:rsidP="00FB5840">
      <w:pPr>
        <w:jc w:val="left"/>
        <w:rPr>
          <w:rFonts w:ascii="仿宋" w:eastAsia="仿宋" w:hAnsi="仿宋" w:cs="Arial"/>
          <w:color w:val="727272"/>
          <w:sz w:val="32"/>
          <w:szCs w:val="32"/>
        </w:rPr>
      </w:pPr>
      <w:r w:rsidRPr="00FB5840">
        <w:rPr>
          <w:rFonts w:ascii="仿宋" w:eastAsia="仿宋" w:hAnsi="仿宋" w:cs="Arial" w:hint="eastAsia"/>
          <w:color w:val="727272"/>
          <w:sz w:val="32"/>
          <w:szCs w:val="32"/>
        </w:rPr>
        <w:t xml:space="preserve"> </w:t>
      </w:r>
      <w:r w:rsidRPr="00FB5840">
        <w:rPr>
          <w:rFonts w:ascii="仿宋" w:eastAsia="仿宋" w:hAnsi="仿宋" w:cs="Arial"/>
          <w:color w:val="727272"/>
          <w:sz w:val="32"/>
          <w:szCs w:val="32"/>
        </w:rPr>
        <w:t xml:space="preserve">                              </w:t>
      </w:r>
      <w:r w:rsidRPr="00FB5840">
        <w:rPr>
          <w:rFonts w:ascii="仿宋" w:eastAsia="仿宋" w:hAnsi="仿宋" w:cs="Arial" w:hint="eastAsia"/>
          <w:color w:val="727272"/>
          <w:sz w:val="32"/>
          <w:szCs w:val="32"/>
        </w:rPr>
        <w:t>能源材料与化工学院</w:t>
      </w:r>
    </w:p>
    <w:p w:rsidR="00FB5840" w:rsidRPr="00FB5840" w:rsidRDefault="00FB5840" w:rsidP="00FB5840">
      <w:pPr>
        <w:jc w:val="left"/>
        <w:rPr>
          <w:rFonts w:ascii="仿宋" w:eastAsia="仿宋" w:hAnsi="仿宋" w:cs="Arial"/>
          <w:color w:val="727272"/>
          <w:sz w:val="32"/>
          <w:szCs w:val="32"/>
        </w:rPr>
      </w:pPr>
      <w:r w:rsidRPr="00FB5840">
        <w:rPr>
          <w:rFonts w:ascii="仿宋" w:eastAsia="仿宋" w:hAnsi="仿宋" w:cs="Arial" w:hint="eastAsia"/>
          <w:color w:val="727272"/>
          <w:sz w:val="32"/>
          <w:szCs w:val="32"/>
        </w:rPr>
        <w:t xml:space="preserve"> </w:t>
      </w:r>
      <w:r w:rsidRPr="00FB5840">
        <w:rPr>
          <w:rFonts w:ascii="仿宋" w:eastAsia="仿宋" w:hAnsi="仿宋" w:cs="Arial"/>
          <w:color w:val="727272"/>
          <w:sz w:val="32"/>
          <w:szCs w:val="32"/>
        </w:rPr>
        <w:t xml:space="preserve">                                   2022.</w:t>
      </w:r>
      <w:r>
        <w:rPr>
          <w:rFonts w:ascii="仿宋" w:eastAsia="仿宋" w:hAnsi="仿宋" w:cs="Arial"/>
          <w:color w:val="727272"/>
          <w:sz w:val="32"/>
          <w:szCs w:val="32"/>
        </w:rPr>
        <w:t>11</w:t>
      </w:r>
      <w:r w:rsidRPr="00FB5840">
        <w:rPr>
          <w:rFonts w:ascii="仿宋" w:eastAsia="仿宋" w:hAnsi="仿宋" w:cs="Arial"/>
          <w:color w:val="727272"/>
          <w:sz w:val="32"/>
          <w:szCs w:val="32"/>
        </w:rPr>
        <w:t>.2</w:t>
      </w:r>
      <w:r>
        <w:rPr>
          <w:rFonts w:ascii="仿宋" w:eastAsia="仿宋" w:hAnsi="仿宋" w:cs="Arial"/>
          <w:color w:val="727272"/>
          <w:sz w:val="32"/>
          <w:szCs w:val="32"/>
        </w:rPr>
        <w:t>9</w:t>
      </w:r>
    </w:p>
    <w:p w:rsidR="00FB5840" w:rsidRDefault="00FB5840"/>
    <w:p w:rsidR="00FB5840" w:rsidRDefault="00FB5840"/>
    <w:p w:rsidR="00FB5840" w:rsidRDefault="00FB5840"/>
    <w:p w:rsidR="00FB5840" w:rsidRDefault="00FB5840"/>
    <w:p w:rsidR="00FB5840" w:rsidRDefault="00FB5840">
      <w:r w:rsidRPr="00FB5840">
        <w:rPr>
          <w:rFonts w:hint="eastAsia"/>
          <w:noProof/>
        </w:rPr>
        <w:lastRenderedPageBreak/>
        <w:drawing>
          <wp:inline distT="0" distB="0" distL="0" distR="0" wp14:anchorId="5C33C817" wp14:editId="498FFEAF">
            <wp:extent cx="5274310" cy="582052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840" w:rsidRDefault="00FB5840">
      <w:pPr>
        <w:widowControl/>
        <w:jc w:val="left"/>
      </w:pPr>
      <w:r>
        <w:br w:type="page"/>
      </w:r>
    </w:p>
    <w:p w:rsidR="00FB5840" w:rsidRDefault="00FB5840">
      <w:r w:rsidRPr="00FB5840">
        <w:rPr>
          <w:rFonts w:hint="eastAsia"/>
          <w:noProof/>
        </w:rPr>
        <w:lastRenderedPageBreak/>
        <w:drawing>
          <wp:inline distT="0" distB="0" distL="0" distR="0">
            <wp:extent cx="5274310" cy="7134308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3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840" w:rsidRDefault="00FB5840">
      <w:pPr>
        <w:widowControl/>
        <w:jc w:val="left"/>
      </w:pPr>
      <w:r>
        <w:br w:type="page"/>
      </w:r>
    </w:p>
    <w:p w:rsidR="00FB5840" w:rsidRDefault="00FB5840">
      <w:r w:rsidRPr="00FB5840">
        <w:rPr>
          <w:rFonts w:hint="eastAsia"/>
          <w:noProof/>
        </w:rPr>
        <w:lastRenderedPageBreak/>
        <w:drawing>
          <wp:inline distT="0" distB="0" distL="0" distR="0">
            <wp:extent cx="5274310" cy="19260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40"/>
    <w:rsid w:val="002958F3"/>
    <w:rsid w:val="005F030A"/>
    <w:rsid w:val="00A4321B"/>
    <w:rsid w:val="00AE1514"/>
    <w:rsid w:val="00FB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DE5E"/>
  <w15:chartTrackingRefBased/>
  <w15:docId w15:val="{463C4FDB-5EF3-41DF-8917-5E7E9210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2022-11-29T05:58:00Z</dcterms:created>
  <dcterms:modified xsi:type="dcterms:W3CDTF">2022-11-29T06:09:00Z</dcterms:modified>
</cp:coreProperties>
</file>