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XX项目创业计划书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（创业计划书必须包含以下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10个部分，其他部分根据项目自身情况自行添加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）本行提交时请删除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40"/>
        </w:rPr>
        <w:t>项目概述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40"/>
        </w:rPr>
        <w:t>公司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（项目）</w:t>
      </w:r>
      <w:r>
        <w:rPr>
          <w:rFonts w:hint="eastAsia" w:ascii="仿宋" w:hAnsi="仿宋" w:eastAsia="仿宋" w:cs="仿宋"/>
          <w:sz w:val="32"/>
          <w:szCs w:val="40"/>
        </w:rPr>
        <w:t>基本情况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40"/>
        </w:rPr>
        <w:t>市场分析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40"/>
        </w:rPr>
        <w:t>发展战略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40"/>
        </w:rPr>
        <w:t>产品与服务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</w:rPr>
        <w:t>商业模式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</w:rPr>
        <w:t>营销策略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八、</w:t>
      </w:r>
      <w:r>
        <w:rPr>
          <w:rFonts w:hint="eastAsia" w:ascii="仿宋" w:hAnsi="仿宋" w:eastAsia="仿宋" w:cs="仿宋"/>
          <w:sz w:val="32"/>
          <w:szCs w:val="40"/>
        </w:rPr>
        <w:t>财务分析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40"/>
        </w:rPr>
        <w:t>风险与对策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十、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优势与前景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3199"/>
    <w:rsid w:val="0AF9114E"/>
    <w:rsid w:val="14975500"/>
    <w:rsid w:val="33FD3B57"/>
    <w:rsid w:val="369E4A52"/>
    <w:rsid w:val="38BA4DA1"/>
    <w:rsid w:val="406018CC"/>
    <w:rsid w:val="44305883"/>
    <w:rsid w:val="51D67109"/>
    <w:rsid w:val="75E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2022-02-28T06:34:00Z</dcterms:created>
  <dc:creator>Administrator</dc:creator>
  <cp:lastModifiedBy>Administrator</cp:lastModifiedBy>
  <dcterms:modified xsi:type="dcterms:W3CDTF">2022-02-28T07:10:20Z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EA4658E171D846F5B446E3300F892D2C</vt:lpwstr>
  </property>
</Properties>
</file>