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4B643" w14:textId="17AB964A" w:rsidR="002036F5" w:rsidRPr="00D05EA4" w:rsidRDefault="00D05EA4">
      <w:pPr>
        <w:rPr>
          <w:rFonts w:ascii="方正仿宋_GBK" w:eastAsia="方正仿宋_GBK"/>
          <w:sz w:val="24"/>
          <w:szCs w:val="28"/>
        </w:rPr>
      </w:pPr>
      <w:r w:rsidRPr="00D05EA4">
        <w:rPr>
          <w:rFonts w:ascii="方正仿宋_GBK" w:eastAsia="方正仿宋_GBK" w:hint="eastAsia"/>
          <w:sz w:val="24"/>
          <w:szCs w:val="28"/>
        </w:rPr>
        <w:t>附件2 第十六届安徽省顺天乡杯韩国语演讲大赛参赛</w:t>
      </w:r>
      <w:r>
        <w:rPr>
          <w:rFonts w:ascii="方正仿宋_GBK" w:eastAsia="方正仿宋_GBK" w:hint="eastAsia"/>
          <w:sz w:val="24"/>
          <w:szCs w:val="28"/>
        </w:rPr>
        <w:t>回执</w:t>
      </w:r>
    </w:p>
    <w:p w14:paraId="59C5354B" w14:textId="77777777" w:rsidR="00D05EA4" w:rsidRDefault="00D05EA4">
      <w:pPr>
        <w:rPr>
          <w:rFonts w:ascii="方正仿宋_GBK" w:eastAsia="方正仿宋_GBK"/>
        </w:rPr>
      </w:pPr>
    </w:p>
    <w:tbl>
      <w:tblPr>
        <w:tblStyle w:val="a7"/>
        <w:tblpPr w:leftFromText="180" w:rightFromText="180" w:horzAnchor="margin" w:tblpXSpec="center" w:tblpY="975"/>
        <w:tblW w:w="0" w:type="auto"/>
        <w:tblLook w:val="04A0" w:firstRow="1" w:lastRow="0" w:firstColumn="1" w:lastColumn="0" w:noHBand="0" w:noVBand="1"/>
      </w:tblPr>
      <w:tblGrid>
        <w:gridCol w:w="1129"/>
        <w:gridCol w:w="2552"/>
        <w:gridCol w:w="4536"/>
        <w:gridCol w:w="2943"/>
        <w:gridCol w:w="2788"/>
      </w:tblGrid>
      <w:tr w:rsidR="00D05EA4" w14:paraId="12AB3289" w14:textId="600F6DAC" w:rsidTr="005F2E82">
        <w:trPr>
          <w:trHeight w:val="557"/>
        </w:trPr>
        <w:tc>
          <w:tcPr>
            <w:tcW w:w="1129" w:type="dxa"/>
            <w:vAlign w:val="center"/>
          </w:tcPr>
          <w:p w14:paraId="5AA69146" w14:textId="710CFF79" w:rsidR="00D05EA4" w:rsidRPr="00D05EA4" w:rsidRDefault="00D05EA4" w:rsidP="00D05EA4">
            <w:pPr>
              <w:jc w:val="center"/>
              <w:rPr>
                <w:rFonts w:ascii="方正仿宋_GBK" w:eastAsia="方正仿宋_GBK" w:hint="eastAsia"/>
                <w:b/>
                <w:bCs/>
                <w:sz w:val="24"/>
                <w:szCs w:val="28"/>
              </w:rPr>
            </w:pPr>
            <w:r w:rsidRPr="00D05EA4">
              <w:rPr>
                <w:rFonts w:ascii="方正仿宋_GBK" w:eastAsia="方正仿宋_GBK" w:hint="eastAsia"/>
                <w:b/>
                <w:bCs/>
                <w:sz w:val="24"/>
                <w:szCs w:val="28"/>
              </w:rPr>
              <w:t>序号</w:t>
            </w:r>
          </w:p>
        </w:tc>
        <w:tc>
          <w:tcPr>
            <w:tcW w:w="2552" w:type="dxa"/>
            <w:vAlign w:val="center"/>
          </w:tcPr>
          <w:p w14:paraId="4320198C" w14:textId="595E5973" w:rsidR="00D05EA4" w:rsidRPr="00D05EA4" w:rsidRDefault="00D05EA4" w:rsidP="00D05EA4">
            <w:pPr>
              <w:jc w:val="center"/>
              <w:rPr>
                <w:rFonts w:ascii="方正仿宋_GBK" w:eastAsia="方正仿宋_GBK" w:hint="eastAsia"/>
                <w:b/>
                <w:bCs/>
                <w:sz w:val="24"/>
                <w:szCs w:val="28"/>
              </w:rPr>
            </w:pPr>
            <w:r w:rsidRPr="00D05EA4">
              <w:rPr>
                <w:rFonts w:ascii="方正仿宋_GBK" w:eastAsia="方正仿宋_GBK" w:hint="eastAsia"/>
                <w:b/>
                <w:bCs/>
                <w:sz w:val="24"/>
                <w:szCs w:val="28"/>
              </w:rPr>
              <w:t>联络人</w:t>
            </w:r>
          </w:p>
        </w:tc>
        <w:tc>
          <w:tcPr>
            <w:tcW w:w="4536" w:type="dxa"/>
            <w:vAlign w:val="center"/>
          </w:tcPr>
          <w:p w14:paraId="4180F803" w14:textId="0AEF4661" w:rsidR="00D05EA4" w:rsidRPr="00D05EA4" w:rsidRDefault="00D05EA4" w:rsidP="00D05EA4">
            <w:pPr>
              <w:jc w:val="center"/>
              <w:rPr>
                <w:rFonts w:ascii="方正仿宋_GBK" w:eastAsia="方正仿宋_GBK" w:hint="eastAsia"/>
                <w:b/>
                <w:bCs/>
                <w:sz w:val="24"/>
                <w:szCs w:val="28"/>
              </w:rPr>
            </w:pPr>
            <w:r w:rsidRPr="00D05EA4">
              <w:rPr>
                <w:rFonts w:ascii="方正仿宋_GBK" w:eastAsia="方正仿宋_GBK" w:hint="eastAsia"/>
                <w:b/>
                <w:bCs/>
                <w:sz w:val="24"/>
                <w:szCs w:val="28"/>
              </w:rPr>
              <w:t>学校</w:t>
            </w:r>
          </w:p>
        </w:tc>
        <w:tc>
          <w:tcPr>
            <w:tcW w:w="2943" w:type="dxa"/>
            <w:vAlign w:val="center"/>
          </w:tcPr>
          <w:p w14:paraId="0BB75100" w14:textId="6451677E" w:rsidR="00D05EA4" w:rsidRPr="00D05EA4" w:rsidRDefault="00D05EA4" w:rsidP="00D05EA4">
            <w:pPr>
              <w:jc w:val="center"/>
              <w:rPr>
                <w:rFonts w:ascii="方正仿宋_GBK" w:eastAsia="方正仿宋_GBK" w:hint="eastAsia"/>
                <w:b/>
                <w:bCs/>
                <w:sz w:val="24"/>
                <w:szCs w:val="28"/>
              </w:rPr>
            </w:pPr>
            <w:r w:rsidRPr="00D05EA4">
              <w:rPr>
                <w:rFonts w:ascii="方正仿宋_GBK" w:eastAsia="方正仿宋_GBK" w:hint="eastAsia"/>
                <w:b/>
                <w:bCs/>
                <w:sz w:val="24"/>
                <w:szCs w:val="28"/>
              </w:rPr>
              <w:t>参会人数</w:t>
            </w:r>
          </w:p>
        </w:tc>
        <w:tc>
          <w:tcPr>
            <w:tcW w:w="2788" w:type="dxa"/>
            <w:vAlign w:val="center"/>
          </w:tcPr>
          <w:p w14:paraId="4AEF3A4C" w14:textId="295ADD5F" w:rsidR="00D05EA4" w:rsidRPr="00D05EA4" w:rsidRDefault="00D05EA4" w:rsidP="00D05EA4">
            <w:pPr>
              <w:jc w:val="center"/>
              <w:rPr>
                <w:rFonts w:ascii="方正仿宋_GBK" w:eastAsia="方正仿宋_GBK" w:hint="eastAsia"/>
                <w:b/>
                <w:bCs/>
                <w:sz w:val="24"/>
                <w:szCs w:val="28"/>
              </w:rPr>
            </w:pPr>
            <w:r w:rsidRPr="00D05EA4">
              <w:rPr>
                <w:rFonts w:ascii="方正仿宋_GBK" w:eastAsia="方正仿宋_GBK" w:hint="eastAsia"/>
                <w:b/>
                <w:bCs/>
                <w:sz w:val="24"/>
                <w:szCs w:val="28"/>
              </w:rPr>
              <w:t>联系方式</w:t>
            </w:r>
          </w:p>
        </w:tc>
      </w:tr>
      <w:tr w:rsidR="00D05EA4" w14:paraId="06D39A68" w14:textId="569C5524" w:rsidTr="005F2E82">
        <w:trPr>
          <w:trHeight w:val="1042"/>
        </w:trPr>
        <w:tc>
          <w:tcPr>
            <w:tcW w:w="1129" w:type="dxa"/>
          </w:tcPr>
          <w:p w14:paraId="4CBE7AD3" w14:textId="77777777" w:rsidR="00D05EA4" w:rsidRDefault="00D05EA4" w:rsidP="00D05EA4">
            <w:pPr>
              <w:rPr>
                <w:rFonts w:ascii="方正仿宋_GBK" w:eastAsia="方正仿宋_GBK" w:hint="eastAsia"/>
              </w:rPr>
            </w:pPr>
          </w:p>
        </w:tc>
        <w:tc>
          <w:tcPr>
            <w:tcW w:w="2552" w:type="dxa"/>
          </w:tcPr>
          <w:p w14:paraId="427ACE50" w14:textId="77777777" w:rsidR="00D05EA4" w:rsidRDefault="00D05EA4" w:rsidP="00D05EA4">
            <w:pPr>
              <w:rPr>
                <w:rFonts w:ascii="方正仿宋_GBK" w:eastAsia="方正仿宋_GBK" w:hint="eastAsia"/>
              </w:rPr>
            </w:pPr>
          </w:p>
        </w:tc>
        <w:tc>
          <w:tcPr>
            <w:tcW w:w="4536" w:type="dxa"/>
          </w:tcPr>
          <w:p w14:paraId="7C49AED9" w14:textId="77777777" w:rsidR="00D05EA4" w:rsidRDefault="00D05EA4" w:rsidP="00D05EA4">
            <w:pPr>
              <w:rPr>
                <w:rFonts w:ascii="方正仿宋_GBK" w:eastAsia="方正仿宋_GBK" w:hint="eastAsia"/>
              </w:rPr>
            </w:pPr>
          </w:p>
        </w:tc>
        <w:tc>
          <w:tcPr>
            <w:tcW w:w="2943" w:type="dxa"/>
          </w:tcPr>
          <w:p w14:paraId="31C5A83B" w14:textId="77777777" w:rsidR="00D05EA4" w:rsidRDefault="00D05EA4" w:rsidP="00D05EA4">
            <w:pPr>
              <w:rPr>
                <w:rFonts w:ascii="方正仿宋_GBK" w:eastAsia="方正仿宋_GBK" w:hint="eastAsia"/>
              </w:rPr>
            </w:pPr>
          </w:p>
        </w:tc>
        <w:tc>
          <w:tcPr>
            <w:tcW w:w="2788" w:type="dxa"/>
          </w:tcPr>
          <w:p w14:paraId="467B369F" w14:textId="77777777" w:rsidR="00D05EA4" w:rsidRDefault="00D05EA4" w:rsidP="00D05EA4">
            <w:pPr>
              <w:rPr>
                <w:rFonts w:ascii="方正仿宋_GBK" w:eastAsia="方正仿宋_GBK" w:hint="eastAsia"/>
              </w:rPr>
            </w:pPr>
          </w:p>
        </w:tc>
      </w:tr>
      <w:tr w:rsidR="00D05EA4" w14:paraId="7F5B0823" w14:textId="7FEB44DB" w:rsidTr="005F2E82">
        <w:trPr>
          <w:trHeight w:val="1042"/>
        </w:trPr>
        <w:tc>
          <w:tcPr>
            <w:tcW w:w="1129" w:type="dxa"/>
          </w:tcPr>
          <w:p w14:paraId="48B49F3F" w14:textId="77777777" w:rsidR="00D05EA4" w:rsidRDefault="00D05EA4" w:rsidP="00D05EA4">
            <w:pPr>
              <w:rPr>
                <w:rFonts w:ascii="方正仿宋_GBK" w:eastAsia="方正仿宋_GBK" w:hint="eastAsia"/>
              </w:rPr>
            </w:pPr>
          </w:p>
        </w:tc>
        <w:tc>
          <w:tcPr>
            <w:tcW w:w="2552" w:type="dxa"/>
          </w:tcPr>
          <w:p w14:paraId="544E10A6" w14:textId="77777777" w:rsidR="00D05EA4" w:rsidRDefault="00D05EA4" w:rsidP="00D05EA4">
            <w:pPr>
              <w:rPr>
                <w:rFonts w:ascii="方正仿宋_GBK" w:eastAsia="方正仿宋_GBK" w:hint="eastAsia"/>
              </w:rPr>
            </w:pPr>
          </w:p>
        </w:tc>
        <w:tc>
          <w:tcPr>
            <w:tcW w:w="4536" w:type="dxa"/>
          </w:tcPr>
          <w:p w14:paraId="51E18533" w14:textId="77777777" w:rsidR="00D05EA4" w:rsidRDefault="00D05EA4" w:rsidP="00D05EA4">
            <w:pPr>
              <w:rPr>
                <w:rFonts w:ascii="方正仿宋_GBK" w:eastAsia="方正仿宋_GBK" w:hint="eastAsia"/>
              </w:rPr>
            </w:pPr>
          </w:p>
        </w:tc>
        <w:tc>
          <w:tcPr>
            <w:tcW w:w="2943" w:type="dxa"/>
          </w:tcPr>
          <w:p w14:paraId="53BFC7A6" w14:textId="77777777" w:rsidR="00D05EA4" w:rsidRDefault="00D05EA4" w:rsidP="00D05EA4">
            <w:pPr>
              <w:rPr>
                <w:rFonts w:ascii="方正仿宋_GBK" w:eastAsia="方正仿宋_GBK" w:hint="eastAsia"/>
              </w:rPr>
            </w:pPr>
          </w:p>
        </w:tc>
        <w:tc>
          <w:tcPr>
            <w:tcW w:w="2788" w:type="dxa"/>
          </w:tcPr>
          <w:p w14:paraId="7FBD7041" w14:textId="77777777" w:rsidR="00D05EA4" w:rsidRDefault="00D05EA4" w:rsidP="00D05EA4">
            <w:pPr>
              <w:rPr>
                <w:rFonts w:ascii="方正仿宋_GBK" w:eastAsia="方正仿宋_GBK" w:hint="eastAsia"/>
              </w:rPr>
            </w:pPr>
          </w:p>
        </w:tc>
      </w:tr>
    </w:tbl>
    <w:p w14:paraId="27BE984F" w14:textId="77777777" w:rsidR="00D05EA4" w:rsidRPr="00D05EA4" w:rsidRDefault="00D05EA4">
      <w:pPr>
        <w:rPr>
          <w:rFonts w:ascii="方正仿宋_GBK" w:eastAsia="方正仿宋_GBK" w:hint="eastAsia"/>
        </w:rPr>
      </w:pPr>
    </w:p>
    <w:sectPr w:rsidR="00D05EA4" w:rsidRPr="00D05EA4" w:rsidSect="00D05EA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275DB" w14:textId="77777777" w:rsidR="003C2B4E" w:rsidRDefault="003C2B4E" w:rsidP="00D05EA4">
      <w:r>
        <w:separator/>
      </w:r>
    </w:p>
  </w:endnote>
  <w:endnote w:type="continuationSeparator" w:id="0">
    <w:p w14:paraId="22DDE0C2" w14:textId="77777777" w:rsidR="003C2B4E" w:rsidRDefault="003C2B4E" w:rsidP="00D05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1C1D93" w14:textId="77777777" w:rsidR="003C2B4E" w:rsidRDefault="003C2B4E" w:rsidP="00D05EA4">
      <w:r>
        <w:separator/>
      </w:r>
    </w:p>
  </w:footnote>
  <w:footnote w:type="continuationSeparator" w:id="0">
    <w:p w14:paraId="70D2A12F" w14:textId="77777777" w:rsidR="003C2B4E" w:rsidRDefault="003C2B4E" w:rsidP="00D05E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6F5"/>
    <w:rsid w:val="002036F5"/>
    <w:rsid w:val="003C2B4E"/>
    <w:rsid w:val="005F2E82"/>
    <w:rsid w:val="00D05EA4"/>
    <w:rsid w:val="00D0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6DE482"/>
  <w15:chartTrackingRefBased/>
  <w15:docId w15:val="{D2A55FDF-BE08-492A-BC50-55A135359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5EA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05EA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05E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05EA4"/>
    <w:rPr>
      <w:sz w:val="18"/>
      <w:szCs w:val="18"/>
    </w:rPr>
  </w:style>
  <w:style w:type="table" w:styleId="a7">
    <w:name w:val="Table Grid"/>
    <w:basedOn w:val="a1"/>
    <w:uiPriority w:val="39"/>
    <w:rsid w:val="00D05E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</Words>
  <Characters>53</Characters>
  <Application>Microsoft Office Word</Application>
  <DocSecurity>0</DocSecurity>
  <Lines>1</Lines>
  <Paragraphs>1</Paragraphs>
  <ScaleCrop>false</ScaleCrop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晓娅 何</dc:creator>
  <cp:keywords/>
  <dc:description/>
  <cp:lastModifiedBy>晓娅 何</cp:lastModifiedBy>
  <cp:revision>8</cp:revision>
  <dcterms:created xsi:type="dcterms:W3CDTF">2023-11-13T08:57:00Z</dcterms:created>
  <dcterms:modified xsi:type="dcterms:W3CDTF">2023-11-13T09:00:00Z</dcterms:modified>
</cp:coreProperties>
</file>