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BB0" w:rsidRPr="001E6AA7" w:rsidRDefault="00502D83">
      <w:pPr>
        <w:rPr>
          <w:rFonts w:ascii="黑体" w:eastAsia="黑体" w:hAnsi="黑体" w:cs="Times New Roman"/>
          <w:b/>
          <w:sz w:val="30"/>
          <w:szCs w:val="30"/>
          <w:u w:val="single"/>
        </w:rPr>
      </w:pPr>
      <w:r w:rsidRPr="001E6AA7">
        <w:rPr>
          <w:rFonts w:ascii="黑体" w:eastAsia="黑体" w:hAnsi="黑体" w:cs="Times New Roman" w:hint="eastAsia"/>
          <w:b/>
          <w:sz w:val="30"/>
          <w:szCs w:val="30"/>
          <w:u w:val="single"/>
        </w:rPr>
        <w:t>2016</w:t>
      </w:r>
      <w:r w:rsidR="00945ADE">
        <w:rPr>
          <w:rFonts w:ascii="黑体" w:eastAsia="黑体" w:hAnsi="黑体" w:cs="Times New Roman" w:hint="eastAsia"/>
          <w:b/>
          <w:sz w:val="30"/>
          <w:szCs w:val="30"/>
          <w:u w:val="single"/>
        </w:rPr>
        <w:t>-2020</w:t>
      </w:r>
      <w:r w:rsidRPr="001E6AA7">
        <w:rPr>
          <w:rFonts w:ascii="黑体" w:eastAsia="黑体" w:hAnsi="黑体" w:cs="Times New Roman" w:hint="eastAsia"/>
          <w:b/>
          <w:sz w:val="30"/>
          <w:szCs w:val="30"/>
          <w:u w:val="single"/>
        </w:rPr>
        <w:t>年度</w:t>
      </w:r>
    </w:p>
    <w:p w:rsidR="00861087" w:rsidRPr="009E0FB2" w:rsidRDefault="00945ADE" w:rsidP="00304B4E">
      <w:pPr>
        <w:widowControl/>
        <w:jc w:val="center"/>
        <w:rPr>
          <w:rFonts w:ascii="宋体" w:eastAsia="宋体" w:hAnsi="宋体" w:cs="Tahoma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Tahoma" w:hint="eastAsia"/>
          <w:b/>
          <w:color w:val="000000"/>
          <w:kern w:val="0"/>
          <w:sz w:val="24"/>
          <w:szCs w:val="24"/>
        </w:rPr>
        <w:t>科研</w:t>
      </w:r>
      <w:r w:rsidR="007C4BE6">
        <w:rPr>
          <w:rFonts w:ascii="宋体" w:eastAsia="宋体" w:hAnsi="宋体" w:cs="Tahoma" w:hint="eastAsia"/>
          <w:b/>
          <w:color w:val="000000"/>
          <w:kern w:val="0"/>
          <w:sz w:val="24"/>
          <w:szCs w:val="24"/>
        </w:rPr>
        <w:t>项目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4252"/>
        <w:gridCol w:w="2806"/>
        <w:gridCol w:w="1418"/>
      </w:tblGrid>
      <w:tr w:rsidR="00A70BB0" w:rsidRPr="0092523C" w:rsidTr="007C4BE6">
        <w:trPr>
          <w:trHeight w:val="614"/>
          <w:jc w:val="center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:rsidR="00A70BB0" w:rsidRPr="0092523C" w:rsidRDefault="00A70BB0" w:rsidP="00304B4E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000000"/>
                <w:kern w:val="0"/>
              </w:rPr>
            </w:pPr>
            <w:r w:rsidRPr="0092523C">
              <w:rPr>
                <w:rFonts w:ascii="宋体" w:eastAsia="宋体" w:hAnsi="宋体" w:cs="Tahoma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A70BB0" w:rsidRPr="0092523C" w:rsidRDefault="00A70BB0" w:rsidP="00304B4E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000000"/>
                <w:kern w:val="0"/>
                <w:sz w:val="22"/>
              </w:rPr>
            </w:pPr>
            <w:r w:rsidRPr="0092523C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2806" w:type="dxa"/>
            <w:shd w:val="clear" w:color="auto" w:fill="auto"/>
            <w:noWrap/>
            <w:vAlign w:val="center"/>
            <w:hideMark/>
          </w:tcPr>
          <w:p w:rsidR="00A70BB0" w:rsidRPr="0092523C" w:rsidRDefault="00A70BB0" w:rsidP="00304B4E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000000"/>
                <w:kern w:val="0"/>
                <w:sz w:val="22"/>
              </w:rPr>
            </w:pPr>
            <w:r w:rsidRPr="0092523C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2"/>
              </w:rPr>
              <w:t>项目类别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70BB0" w:rsidRPr="0092523C" w:rsidRDefault="00A70BB0" w:rsidP="00304B4E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2"/>
              </w:rPr>
              <w:t>项目负责</w:t>
            </w:r>
            <w:r w:rsidRPr="0092523C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2"/>
              </w:rPr>
              <w:t>人</w:t>
            </w:r>
          </w:p>
        </w:tc>
      </w:tr>
      <w:tr w:rsidR="00A70BB0" w:rsidRPr="0092523C" w:rsidTr="009E0FB2">
        <w:trPr>
          <w:trHeight w:val="817"/>
          <w:jc w:val="center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:rsidR="00A70BB0" w:rsidRPr="009E0FB2" w:rsidRDefault="00A70BB0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9E0FB2"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A70BB0" w:rsidRPr="009E0FB2" w:rsidRDefault="00945ADE" w:rsidP="004F5E94">
            <w:pPr>
              <w:widowControl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945ADE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应用型大学基于知识生产模式新模式的课程建设研究</w:t>
            </w:r>
            <w:r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（编号</w:t>
            </w:r>
            <w:r w:rsidR="0077782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：</w:t>
            </w:r>
            <w:r w:rsidRPr="00945ADE"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  <w:t>SK2016A0772</w:t>
            </w:r>
            <w:r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806" w:type="dxa"/>
            <w:shd w:val="clear" w:color="auto" w:fill="auto"/>
            <w:noWrap/>
            <w:vAlign w:val="center"/>
            <w:hideMark/>
          </w:tcPr>
          <w:p w:rsidR="00A70BB0" w:rsidRPr="009E0FB2" w:rsidRDefault="00945ADE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945ADE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安徽省高校人文社科重点项目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70BB0" w:rsidRPr="009E0FB2" w:rsidRDefault="00945ADE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刘红</w:t>
            </w:r>
          </w:p>
        </w:tc>
      </w:tr>
      <w:tr w:rsidR="00A70BB0" w:rsidRPr="0092523C" w:rsidTr="009E0FB2">
        <w:trPr>
          <w:trHeight w:val="754"/>
          <w:jc w:val="center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:rsidR="00A70BB0" w:rsidRPr="009E0FB2" w:rsidRDefault="00A70BB0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9E0FB2"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A70BB0" w:rsidRPr="009E0FB2" w:rsidRDefault="00777823" w:rsidP="004F5E94">
            <w:pPr>
              <w:widowControl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77782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城市随迁子女积极心理品质发展现状的调查与对策研究</w:t>
            </w:r>
            <w:r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（编号：</w:t>
            </w:r>
            <w:r w:rsidRPr="00777823"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  <w:t>AHSKY2017D84</w:t>
            </w:r>
            <w:r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806" w:type="dxa"/>
            <w:shd w:val="clear" w:color="auto" w:fill="auto"/>
            <w:noWrap/>
            <w:vAlign w:val="center"/>
            <w:hideMark/>
          </w:tcPr>
          <w:p w:rsidR="00A70BB0" w:rsidRPr="009E0FB2" w:rsidRDefault="00A70BB0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9E0FB2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777823" w:rsidRPr="0077782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安徽省哲学社会科学规划一般项目</w:t>
            </w:r>
            <w:r w:rsidRPr="009E0FB2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70BB0" w:rsidRPr="009E0FB2" w:rsidRDefault="00777823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77782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卫萍</w:t>
            </w:r>
          </w:p>
        </w:tc>
      </w:tr>
      <w:tr w:rsidR="00A70BB0" w:rsidRPr="0092523C" w:rsidTr="009E0FB2">
        <w:trPr>
          <w:trHeight w:val="716"/>
          <w:jc w:val="center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:rsidR="00A70BB0" w:rsidRPr="009E0FB2" w:rsidRDefault="00A70BB0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9E0FB2"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A70BB0" w:rsidRPr="009E0FB2" w:rsidRDefault="00863534" w:rsidP="004F5E94">
            <w:pPr>
              <w:widowControl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863534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安徽地方民俗文化的教育价值研究</w:t>
            </w:r>
            <w:r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（编号：</w:t>
            </w:r>
            <w:r w:rsidRPr="00863534"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  <w:t>Z17013</w:t>
            </w:r>
            <w:r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806" w:type="dxa"/>
            <w:shd w:val="clear" w:color="auto" w:fill="auto"/>
            <w:noWrap/>
            <w:vAlign w:val="center"/>
            <w:hideMark/>
          </w:tcPr>
          <w:p w:rsidR="00A70BB0" w:rsidRPr="009E0FB2" w:rsidRDefault="00863534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863534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安徽省社会科学普及规划项目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70BB0" w:rsidRPr="009E0FB2" w:rsidRDefault="00863534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863534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伍德勤</w:t>
            </w:r>
          </w:p>
        </w:tc>
      </w:tr>
      <w:tr w:rsidR="00A70BB0" w:rsidRPr="0092523C" w:rsidTr="009E0FB2">
        <w:trPr>
          <w:trHeight w:val="58"/>
          <w:jc w:val="center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:rsidR="00A70BB0" w:rsidRPr="009E0FB2" w:rsidRDefault="00A70BB0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9E0FB2"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A70BB0" w:rsidRPr="009E0FB2" w:rsidRDefault="00863534" w:rsidP="004F5E94">
            <w:pPr>
              <w:widowControl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863534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不同场域的民俗文化与青少年德育研究</w:t>
            </w:r>
            <w:r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（编号：</w:t>
            </w:r>
            <w:r w:rsidRPr="00863534"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  <w:t>SK2018A0601</w:t>
            </w:r>
            <w:r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806" w:type="dxa"/>
            <w:shd w:val="clear" w:color="auto" w:fill="auto"/>
            <w:noWrap/>
            <w:vAlign w:val="center"/>
            <w:hideMark/>
          </w:tcPr>
          <w:p w:rsidR="00A70BB0" w:rsidRPr="009E0FB2" w:rsidRDefault="00863534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863534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安徽省高校人文社科重点项目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70BB0" w:rsidRPr="009E0FB2" w:rsidRDefault="00863534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863534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毛新梅</w:t>
            </w:r>
          </w:p>
        </w:tc>
      </w:tr>
      <w:tr w:rsidR="00A70BB0" w:rsidRPr="0092523C" w:rsidTr="009E0FB2">
        <w:trPr>
          <w:trHeight w:val="844"/>
          <w:jc w:val="center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:rsidR="00A70BB0" w:rsidRPr="009E0FB2" w:rsidRDefault="00A70BB0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9E0FB2"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A70BB0" w:rsidRPr="009E0FB2" w:rsidRDefault="00863534" w:rsidP="004F5E94">
            <w:pPr>
              <w:widowControl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863534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安徽省应用型本科高校民俗文化传承与创新的现状研究</w:t>
            </w:r>
            <w:r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（编号：</w:t>
            </w:r>
            <w:r w:rsidRPr="00863534"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  <w:t>2019SKLA07</w:t>
            </w:r>
            <w:r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806" w:type="dxa"/>
            <w:shd w:val="clear" w:color="auto" w:fill="auto"/>
            <w:noWrap/>
            <w:vAlign w:val="center"/>
            <w:hideMark/>
          </w:tcPr>
          <w:p w:rsidR="00A70BB0" w:rsidRPr="009E0FB2" w:rsidRDefault="00863534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863534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合肥学院社科联重点项目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70BB0" w:rsidRPr="009E0FB2" w:rsidRDefault="00863534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863534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伍德勤</w:t>
            </w:r>
          </w:p>
        </w:tc>
      </w:tr>
      <w:tr w:rsidR="00A70BB0" w:rsidRPr="0092523C" w:rsidTr="009E0FB2">
        <w:trPr>
          <w:trHeight w:val="600"/>
          <w:jc w:val="center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:rsidR="00A70BB0" w:rsidRPr="009E0FB2" w:rsidRDefault="00A70BB0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9E0FB2"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A70BB0" w:rsidRPr="009E0FB2" w:rsidRDefault="00863534" w:rsidP="004F5E94">
            <w:pPr>
              <w:widowControl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863534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青年群体社会心态及培育路径研究</w:t>
            </w:r>
            <w:r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（编号：</w:t>
            </w:r>
            <w:r w:rsidRPr="00863534"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  <w:t>2020CX041</w:t>
            </w:r>
            <w:r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806" w:type="dxa"/>
            <w:shd w:val="clear" w:color="auto" w:fill="auto"/>
            <w:noWrap/>
            <w:vAlign w:val="center"/>
            <w:hideMark/>
          </w:tcPr>
          <w:p w:rsidR="00A70BB0" w:rsidRPr="009E0FB2" w:rsidRDefault="00863534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863534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安徽省社科创新发展研究项目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70BB0" w:rsidRPr="009E0FB2" w:rsidRDefault="00863534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863534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刘菂斐</w:t>
            </w:r>
          </w:p>
        </w:tc>
      </w:tr>
      <w:tr w:rsidR="00A70BB0" w:rsidRPr="0092523C" w:rsidTr="009E0FB2">
        <w:trPr>
          <w:trHeight w:val="600"/>
          <w:jc w:val="center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:rsidR="00A70BB0" w:rsidRPr="009E0FB2" w:rsidRDefault="00A70BB0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9E0FB2"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A70BB0" w:rsidRPr="009E0FB2" w:rsidRDefault="00863534" w:rsidP="004F5E94">
            <w:pPr>
              <w:widowControl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863534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团体动力学视角下大学生健康心态构建实证研究</w:t>
            </w:r>
            <w:r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（编号：</w:t>
            </w:r>
            <w:r w:rsidRPr="00863534"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  <w:t>SK2020A0439</w:t>
            </w:r>
            <w:r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806" w:type="dxa"/>
            <w:shd w:val="clear" w:color="auto" w:fill="auto"/>
            <w:noWrap/>
            <w:vAlign w:val="center"/>
            <w:hideMark/>
          </w:tcPr>
          <w:p w:rsidR="00A70BB0" w:rsidRPr="009E0FB2" w:rsidRDefault="00863534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863534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安徽省高校人文社科重点项目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70BB0" w:rsidRPr="009E0FB2" w:rsidRDefault="00A70BB0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9E0FB2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刘菂斐</w:t>
            </w:r>
          </w:p>
        </w:tc>
      </w:tr>
      <w:tr w:rsidR="00A70BB0" w:rsidRPr="0092523C" w:rsidTr="009E0FB2">
        <w:trPr>
          <w:trHeight w:val="600"/>
          <w:jc w:val="center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:rsidR="00A70BB0" w:rsidRPr="009E0FB2" w:rsidRDefault="00A70BB0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9E0FB2"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A70BB0" w:rsidRPr="009E0FB2" w:rsidRDefault="00863534" w:rsidP="004F5E94">
            <w:pPr>
              <w:widowControl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863534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“中国梦”背景下团体辅导技术在大学生主题班会中的应用研究</w:t>
            </w:r>
            <w:r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（编号：</w:t>
            </w:r>
            <w:r w:rsidRPr="00863534"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  <w:t>20RW08ZDB</w:t>
            </w:r>
            <w:r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806" w:type="dxa"/>
            <w:shd w:val="clear" w:color="auto" w:fill="auto"/>
            <w:noWrap/>
            <w:vAlign w:val="center"/>
            <w:hideMark/>
          </w:tcPr>
          <w:p w:rsidR="00A70BB0" w:rsidRPr="009E0FB2" w:rsidRDefault="00863534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863534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合肥学院人文社会科学研究项目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70BB0" w:rsidRPr="009E0FB2" w:rsidRDefault="00863534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863534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张弦乐</w:t>
            </w:r>
          </w:p>
        </w:tc>
      </w:tr>
      <w:tr w:rsidR="00A70BB0" w:rsidRPr="0092523C" w:rsidTr="009E0F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4"/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BB0" w:rsidRPr="009E0FB2" w:rsidRDefault="00A70BB0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9E0FB2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BB0" w:rsidRPr="009E0FB2" w:rsidRDefault="007E054C" w:rsidP="004F5E94">
            <w:pPr>
              <w:widowControl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863534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转型背景下应用型高校教师教学发展中心的运行现状及推进策略</w:t>
            </w:r>
            <w:r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（编号：</w:t>
            </w:r>
            <w:r w:rsidRPr="007E054C"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  <w:t>SK2020A0440</w:t>
            </w:r>
            <w:r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BB0" w:rsidRPr="009E0FB2" w:rsidRDefault="007E054C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7E054C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安徽省教育厅人文社会科学重点项目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BB0" w:rsidRPr="009E0FB2" w:rsidRDefault="007E054C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7E054C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夏琍</w:t>
            </w:r>
          </w:p>
        </w:tc>
      </w:tr>
    </w:tbl>
    <w:p w:rsidR="009E0FB2" w:rsidRDefault="009E0FB2" w:rsidP="00A4426E">
      <w:pPr>
        <w:widowControl/>
        <w:jc w:val="center"/>
        <w:rPr>
          <w:rFonts w:ascii="宋体" w:eastAsia="宋体" w:hAnsi="宋体" w:cs="Tahoma"/>
          <w:b/>
          <w:color w:val="000000"/>
          <w:kern w:val="0"/>
        </w:rPr>
      </w:pPr>
    </w:p>
    <w:p w:rsidR="009E0FB2" w:rsidRPr="009E0FB2" w:rsidRDefault="009E0FB2" w:rsidP="00A4426E">
      <w:pPr>
        <w:widowControl/>
        <w:jc w:val="center"/>
        <w:rPr>
          <w:rFonts w:ascii="宋体" w:eastAsia="宋体" w:hAnsi="宋体" w:cs="Tahoma"/>
          <w:b/>
          <w:color w:val="000000"/>
          <w:kern w:val="0"/>
          <w:sz w:val="24"/>
          <w:szCs w:val="24"/>
        </w:rPr>
      </w:pPr>
    </w:p>
    <w:p w:rsidR="009E0FB2" w:rsidRDefault="009E0FB2" w:rsidP="00BC2F3F">
      <w:pPr>
        <w:rPr>
          <w:rFonts w:ascii="黑体" w:eastAsia="黑体" w:hAnsi="黑体" w:cs="Times New Roman"/>
          <w:b/>
          <w:sz w:val="30"/>
          <w:szCs w:val="30"/>
          <w:u w:val="single"/>
        </w:rPr>
      </w:pPr>
    </w:p>
    <w:p w:rsidR="007C4BE6" w:rsidRDefault="007C4BE6" w:rsidP="00BC2F3F">
      <w:pPr>
        <w:rPr>
          <w:rFonts w:ascii="黑体" w:eastAsia="黑体" w:hAnsi="黑体" w:cs="Times New Roman"/>
          <w:b/>
          <w:sz w:val="30"/>
          <w:szCs w:val="30"/>
          <w:u w:val="single"/>
        </w:rPr>
      </w:pPr>
    </w:p>
    <w:p w:rsidR="007C4BE6" w:rsidRDefault="007C4BE6" w:rsidP="00BC2F3F">
      <w:pPr>
        <w:rPr>
          <w:rFonts w:ascii="黑体" w:eastAsia="黑体" w:hAnsi="黑体" w:cs="Times New Roman"/>
          <w:b/>
          <w:sz w:val="30"/>
          <w:szCs w:val="30"/>
          <w:u w:val="single"/>
        </w:rPr>
      </w:pPr>
    </w:p>
    <w:p w:rsidR="007C4BE6" w:rsidRDefault="007C4BE6">
      <w:pPr>
        <w:rPr>
          <w:rFonts w:ascii="黑体" w:eastAsia="黑体" w:hAnsi="黑体" w:cs="Times New Roman"/>
          <w:b/>
          <w:sz w:val="30"/>
          <w:szCs w:val="30"/>
        </w:rPr>
      </w:pPr>
    </w:p>
    <w:p w:rsidR="007C4BE6" w:rsidRDefault="007C4BE6">
      <w:pPr>
        <w:rPr>
          <w:rFonts w:ascii="黑体" w:eastAsia="黑体" w:hAnsi="黑体" w:cs="Times New Roman"/>
          <w:b/>
          <w:sz w:val="30"/>
          <w:szCs w:val="30"/>
        </w:rPr>
      </w:pPr>
    </w:p>
    <w:sectPr w:rsidR="007C4BE6" w:rsidSect="00B812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E41" w:rsidRDefault="00FB5E41" w:rsidP="00502D83">
      <w:r>
        <w:separator/>
      </w:r>
    </w:p>
  </w:endnote>
  <w:endnote w:type="continuationSeparator" w:id="0">
    <w:p w:rsidR="00FB5E41" w:rsidRDefault="00FB5E41" w:rsidP="00502D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E41" w:rsidRDefault="00FB5E41" w:rsidP="00502D83">
      <w:r>
        <w:separator/>
      </w:r>
    </w:p>
  </w:footnote>
  <w:footnote w:type="continuationSeparator" w:id="0">
    <w:p w:rsidR="00FB5E41" w:rsidRDefault="00FB5E41" w:rsidP="00502D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1087"/>
    <w:rsid w:val="000E10D0"/>
    <w:rsid w:val="00160601"/>
    <w:rsid w:val="001E34D7"/>
    <w:rsid w:val="001E6AA7"/>
    <w:rsid w:val="00304B4E"/>
    <w:rsid w:val="00367F01"/>
    <w:rsid w:val="00502D83"/>
    <w:rsid w:val="00517AB5"/>
    <w:rsid w:val="005B29C9"/>
    <w:rsid w:val="005E3FF5"/>
    <w:rsid w:val="006B0FC8"/>
    <w:rsid w:val="00702AF2"/>
    <w:rsid w:val="00702F33"/>
    <w:rsid w:val="00770058"/>
    <w:rsid w:val="00777823"/>
    <w:rsid w:val="007C4BE6"/>
    <w:rsid w:val="007E054C"/>
    <w:rsid w:val="00810E04"/>
    <w:rsid w:val="00830744"/>
    <w:rsid w:val="00861087"/>
    <w:rsid w:val="00861963"/>
    <w:rsid w:val="00863534"/>
    <w:rsid w:val="00874F34"/>
    <w:rsid w:val="00886B14"/>
    <w:rsid w:val="008A18B0"/>
    <w:rsid w:val="008B1032"/>
    <w:rsid w:val="008E5717"/>
    <w:rsid w:val="00945ADE"/>
    <w:rsid w:val="009E0FB2"/>
    <w:rsid w:val="00A4426E"/>
    <w:rsid w:val="00A70BB0"/>
    <w:rsid w:val="00AB4CC4"/>
    <w:rsid w:val="00AB6F6F"/>
    <w:rsid w:val="00AF6BE1"/>
    <w:rsid w:val="00B26EF6"/>
    <w:rsid w:val="00B70A4F"/>
    <w:rsid w:val="00B812DC"/>
    <w:rsid w:val="00BA1EF8"/>
    <w:rsid w:val="00BC2F3F"/>
    <w:rsid w:val="00BD74E4"/>
    <w:rsid w:val="00BE323A"/>
    <w:rsid w:val="00D57259"/>
    <w:rsid w:val="00E66590"/>
    <w:rsid w:val="00FB5E41"/>
    <w:rsid w:val="00FD6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2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BB0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502D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02D8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02D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02D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40</cp:revision>
  <dcterms:created xsi:type="dcterms:W3CDTF">2020-07-13T04:17:00Z</dcterms:created>
  <dcterms:modified xsi:type="dcterms:W3CDTF">2023-10-17T08:04:00Z</dcterms:modified>
</cp:coreProperties>
</file>